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3EC31" w14:textId="1266CF2A" w:rsidR="00CE6690" w:rsidRPr="00503E01" w:rsidRDefault="00CE6690" w:rsidP="00DA33EC">
      <w:pPr>
        <w:jc w:val="center"/>
        <w:rPr>
          <w:rFonts w:ascii="Calibri" w:hAnsi="Calibri"/>
          <w:b/>
          <w:smallCaps/>
          <w:sz w:val="32"/>
          <w:szCs w:val="32"/>
        </w:rPr>
      </w:pPr>
      <w:bookmarkStart w:id="0" w:name="_GoBack"/>
      <w:bookmarkEnd w:id="0"/>
      <w:r w:rsidRPr="00503E01">
        <w:rPr>
          <w:rFonts w:ascii="Calibri" w:hAnsi="Calibri"/>
          <w:b/>
          <w:smallCaps/>
          <w:sz w:val="32"/>
          <w:szCs w:val="32"/>
        </w:rPr>
        <w:t xml:space="preserve">Community Action Planning Council </w:t>
      </w:r>
    </w:p>
    <w:p w14:paraId="022163F1" w14:textId="2A7EA8D6" w:rsidR="005C3A28" w:rsidRDefault="00164CEE" w:rsidP="00DA33EC">
      <w:pPr>
        <w:jc w:val="center"/>
        <w:rPr>
          <w:rFonts w:asciiTheme="minorHAnsi" w:hAnsiTheme="minorHAnsi"/>
          <w:b/>
          <w:sz w:val="28"/>
          <w:szCs w:val="28"/>
        </w:rPr>
      </w:pPr>
      <w:r w:rsidRPr="00A27104">
        <w:rPr>
          <w:rFonts w:asciiTheme="minorHAnsi" w:hAnsiTheme="minorHAnsi"/>
          <w:b/>
          <w:sz w:val="28"/>
          <w:szCs w:val="28"/>
        </w:rPr>
        <w:t xml:space="preserve">JOB POSTING </w:t>
      </w:r>
    </w:p>
    <w:p w14:paraId="581FD443" w14:textId="0993EDF3" w:rsidR="0064456E" w:rsidRPr="00180B6A" w:rsidRDefault="0064456E" w:rsidP="00DA33EC">
      <w:pPr>
        <w:jc w:val="center"/>
        <w:rPr>
          <w:rFonts w:asciiTheme="minorHAnsi" w:hAnsiTheme="minorHAnsi"/>
          <w:b/>
          <w:szCs w:val="24"/>
        </w:rPr>
      </w:pPr>
      <w:r w:rsidRPr="00180B6A">
        <w:rPr>
          <w:rFonts w:asciiTheme="minorHAnsi" w:hAnsiTheme="minorHAnsi"/>
          <w:b/>
          <w:szCs w:val="24"/>
        </w:rPr>
        <w:t xml:space="preserve">(In House </w:t>
      </w:r>
      <w:r w:rsidR="00863C5B">
        <w:rPr>
          <w:rFonts w:asciiTheme="minorHAnsi" w:hAnsiTheme="minorHAnsi"/>
          <w:b/>
          <w:szCs w:val="24"/>
        </w:rPr>
        <w:t>&amp; Out-of-House</w:t>
      </w:r>
      <w:r w:rsidRPr="00180B6A">
        <w:rPr>
          <w:rFonts w:asciiTheme="minorHAnsi" w:hAnsiTheme="minorHAnsi"/>
          <w:b/>
          <w:szCs w:val="24"/>
        </w:rPr>
        <w:t>)</w:t>
      </w:r>
    </w:p>
    <w:p w14:paraId="33897289" w14:textId="77777777" w:rsidR="009D2815" w:rsidRDefault="009D2815" w:rsidP="00426CFC">
      <w:pPr>
        <w:rPr>
          <w:rFonts w:asciiTheme="minorHAnsi" w:hAnsiTheme="minorHAnsi" w:cstheme="minorHAnsi"/>
          <w:b/>
        </w:rPr>
      </w:pPr>
    </w:p>
    <w:p w14:paraId="285170EC" w14:textId="670CE4DF" w:rsidR="0055479B" w:rsidRPr="009D2815" w:rsidRDefault="0055479B" w:rsidP="009D281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D2815">
        <w:rPr>
          <w:rFonts w:asciiTheme="minorHAnsi" w:hAnsiTheme="minorHAnsi" w:cstheme="minorHAnsi"/>
          <w:b/>
          <w:sz w:val="28"/>
          <w:szCs w:val="28"/>
          <w:u w:val="single"/>
        </w:rPr>
        <w:t>Pre-k Teacher Assistant</w:t>
      </w:r>
    </w:p>
    <w:p w14:paraId="70EDBD0B" w14:textId="77777777" w:rsidR="009D2815" w:rsidRPr="009D2815" w:rsidRDefault="009D2815" w:rsidP="009D281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6AF2D8" w14:textId="77777777" w:rsidR="00FE345B" w:rsidRPr="00426CFC" w:rsidRDefault="00FF69D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theme="minorHAnsi"/>
          <w:szCs w:val="24"/>
        </w:rPr>
      </w:pPr>
      <w:r w:rsidRPr="00426CFC">
        <w:rPr>
          <w:rFonts w:asciiTheme="minorHAnsi" w:hAnsiTheme="minorHAnsi" w:cstheme="minorHAnsi"/>
          <w:b/>
          <w:szCs w:val="24"/>
        </w:rPr>
        <w:t>CLASSIFICATION:</w:t>
      </w:r>
      <w:r w:rsidRPr="00426CFC">
        <w:rPr>
          <w:rFonts w:asciiTheme="minorHAnsi" w:hAnsiTheme="minorHAnsi" w:cstheme="minorHAnsi"/>
          <w:szCs w:val="24"/>
        </w:rPr>
        <w:tab/>
        <w:t>Academic/</w:t>
      </w:r>
      <w:r w:rsidR="00EC39E0" w:rsidRPr="00426CFC">
        <w:rPr>
          <w:rFonts w:asciiTheme="minorHAnsi" w:hAnsiTheme="minorHAnsi" w:cstheme="minorHAnsi"/>
          <w:szCs w:val="24"/>
        </w:rPr>
        <w:t>Full-time/</w:t>
      </w:r>
      <w:r w:rsidRPr="00426CFC">
        <w:rPr>
          <w:rFonts w:asciiTheme="minorHAnsi" w:hAnsiTheme="minorHAnsi" w:cstheme="minorHAnsi"/>
          <w:szCs w:val="24"/>
        </w:rPr>
        <w:t xml:space="preserve">Non-Exempt </w:t>
      </w:r>
    </w:p>
    <w:p w14:paraId="2FF32A54" w14:textId="77777777" w:rsidR="00FF69DE" w:rsidRPr="00426CFC" w:rsidRDefault="00DA33EC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theme="minorHAnsi"/>
          <w:szCs w:val="24"/>
        </w:rPr>
      </w:pPr>
      <w:r w:rsidRPr="00426CFC">
        <w:rPr>
          <w:rFonts w:asciiTheme="minorHAnsi" w:hAnsiTheme="minorHAnsi" w:cstheme="minorHAnsi"/>
          <w:b/>
          <w:szCs w:val="24"/>
        </w:rPr>
        <w:t>POSITIO</w:t>
      </w:r>
      <w:r w:rsidR="00FE345B" w:rsidRPr="00426CFC">
        <w:rPr>
          <w:rFonts w:asciiTheme="minorHAnsi" w:hAnsiTheme="minorHAnsi" w:cstheme="minorHAnsi"/>
          <w:b/>
          <w:szCs w:val="24"/>
        </w:rPr>
        <w:t>N</w:t>
      </w:r>
      <w:r w:rsidRPr="00426CFC">
        <w:rPr>
          <w:rFonts w:asciiTheme="minorHAnsi" w:hAnsiTheme="minorHAnsi" w:cstheme="minorHAnsi"/>
          <w:b/>
          <w:szCs w:val="24"/>
        </w:rPr>
        <w:t xml:space="preserve"> </w:t>
      </w:r>
      <w:r w:rsidR="00FF69DE" w:rsidRPr="00426CFC">
        <w:rPr>
          <w:rFonts w:asciiTheme="minorHAnsi" w:hAnsiTheme="minorHAnsi" w:cstheme="minorHAnsi"/>
          <w:b/>
          <w:szCs w:val="24"/>
        </w:rPr>
        <w:t>GRADE:</w:t>
      </w:r>
      <w:r w:rsidR="00FF69DE" w:rsidRPr="00426CFC">
        <w:rPr>
          <w:rFonts w:asciiTheme="minorHAnsi" w:hAnsiTheme="minorHAnsi" w:cstheme="minorHAnsi"/>
          <w:szCs w:val="24"/>
        </w:rPr>
        <w:tab/>
        <w:t xml:space="preserve">3 </w:t>
      </w:r>
    </w:p>
    <w:p w14:paraId="1EAB9489" w14:textId="520D2EB4" w:rsidR="00FF69DE" w:rsidRPr="00426CFC" w:rsidRDefault="00FF69D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theme="minorHAnsi"/>
          <w:szCs w:val="24"/>
        </w:rPr>
      </w:pPr>
      <w:r w:rsidRPr="00426CFC">
        <w:rPr>
          <w:rFonts w:asciiTheme="minorHAnsi" w:hAnsiTheme="minorHAnsi" w:cstheme="minorHAnsi"/>
          <w:b/>
          <w:szCs w:val="24"/>
        </w:rPr>
        <w:t>SALARY:</w:t>
      </w:r>
      <w:r w:rsidRPr="00426CFC">
        <w:rPr>
          <w:rFonts w:asciiTheme="minorHAnsi" w:hAnsiTheme="minorHAnsi" w:cstheme="minorHAnsi"/>
          <w:szCs w:val="24"/>
        </w:rPr>
        <w:tab/>
      </w:r>
      <w:r w:rsidR="003B67C7" w:rsidRPr="00426CFC">
        <w:rPr>
          <w:rFonts w:asciiTheme="minorHAnsi" w:hAnsiTheme="minorHAnsi" w:cstheme="minorHAnsi"/>
          <w:szCs w:val="24"/>
        </w:rPr>
        <w:t>$</w:t>
      </w:r>
      <w:r w:rsidR="00A81F3D" w:rsidRPr="00426CFC">
        <w:rPr>
          <w:rFonts w:asciiTheme="minorHAnsi" w:hAnsiTheme="minorHAnsi" w:cstheme="minorHAnsi"/>
          <w:szCs w:val="24"/>
        </w:rPr>
        <w:t>11.</w:t>
      </w:r>
      <w:r w:rsidR="00CE6690">
        <w:rPr>
          <w:rFonts w:asciiTheme="minorHAnsi" w:hAnsiTheme="minorHAnsi" w:cstheme="minorHAnsi"/>
          <w:szCs w:val="24"/>
        </w:rPr>
        <w:t>8</w:t>
      </w:r>
      <w:r w:rsidR="00A81F3D" w:rsidRPr="00426CFC">
        <w:rPr>
          <w:rFonts w:asciiTheme="minorHAnsi" w:hAnsiTheme="minorHAnsi" w:cstheme="minorHAnsi"/>
          <w:szCs w:val="24"/>
        </w:rPr>
        <w:t xml:space="preserve">7 </w:t>
      </w:r>
      <w:r w:rsidRPr="00426CFC">
        <w:rPr>
          <w:rFonts w:asciiTheme="minorHAnsi" w:hAnsiTheme="minorHAnsi" w:cstheme="minorHAnsi"/>
          <w:szCs w:val="24"/>
        </w:rPr>
        <w:t>per hour</w:t>
      </w:r>
      <w:r w:rsidR="00FA538A" w:rsidRPr="00426CFC">
        <w:rPr>
          <w:rFonts w:asciiTheme="minorHAnsi" w:hAnsiTheme="minorHAnsi" w:cstheme="minorHAnsi"/>
          <w:szCs w:val="24"/>
        </w:rPr>
        <w:t xml:space="preserve"> </w:t>
      </w:r>
    </w:p>
    <w:p w14:paraId="376E1234" w14:textId="36892B76" w:rsidR="00FF69DE" w:rsidRPr="00426CFC" w:rsidRDefault="00FF69D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theme="minorHAnsi"/>
          <w:szCs w:val="24"/>
        </w:rPr>
      </w:pPr>
      <w:r w:rsidRPr="00426CFC">
        <w:rPr>
          <w:rFonts w:asciiTheme="minorHAnsi" w:hAnsiTheme="minorHAnsi" w:cstheme="minorHAnsi"/>
          <w:b/>
          <w:szCs w:val="24"/>
        </w:rPr>
        <w:t>JOB HOURS:</w:t>
      </w:r>
      <w:r w:rsidR="00A1566B" w:rsidRPr="00426CFC">
        <w:rPr>
          <w:rFonts w:asciiTheme="minorHAnsi" w:hAnsiTheme="minorHAnsi" w:cstheme="minorHAnsi"/>
          <w:szCs w:val="24"/>
        </w:rPr>
        <w:tab/>
      </w:r>
      <w:r w:rsidR="005F3E82">
        <w:rPr>
          <w:rFonts w:asciiTheme="minorHAnsi" w:hAnsiTheme="minorHAnsi" w:cstheme="minorHAnsi"/>
          <w:szCs w:val="24"/>
        </w:rPr>
        <w:t>35</w:t>
      </w:r>
      <w:r w:rsidR="005128A7">
        <w:rPr>
          <w:rFonts w:asciiTheme="minorHAnsi" w:hAnsiTheme="minorHAnsi" w:cstheme="minorHAnsi"/>
          <w:szCs w:val="24"/>
        </w:rPr>
        <w:t>-37.5</w:t>
      </w:r>
      <w:r w:rsidRPr="00426CFC">
        <w:rPr>
          <w:rFonts w:asciiTheme="minorHAnsi" w:hAnsiTheme="minorHAnsi" w:cstheme="minorHAnsi"/>
          <w:szCs w:val="24"/>
        </w:rPr>
        <w:t xml:space="preserve"> hours per week</w:t>
      </w:r>
    </w:p>
    <w:p w14:paraId="17956784" w14:textId="3B3693CA" w:rsidR="00CE6690" w:rsidRDefault="001C1A4E" w:rsidP="001C1A4E">
      <w:pPr>
        <w:tabs>
          <w:tab w:val="left" w:pos="2880"/>
          <w:tab w:val="left" w:pos="5040"/>
        </w:tabs>
        <w:ind w:left="2880" w:hanging="2880"/>
        <w:rPr>
          <w:rFonts w:asciiTheme="minorHAnsi" w:hAnsiTheme="minorHAnsi"/>
          <w:szCs w:val="24"/>
        </w:rPr>
      </w:pPr>
      <w:r w:rsidRPr="00426CFC">
        <w:rPr>
          <w:rFonts w:asciiTheme="minorHAnsi" w:hAnsiTheme="minorHAnsi"/>
          <w:b/>
          <w:szCs w:val="24"/>
        </w:rPr>
        <w:t>JOB LOCATION:</w:t>
      </w:r>
      <w:r w:rsidRPr="00426CFC">
        <w:rPr>
          <w:rFonts w:asciiTheme="minorHAnsi" w:hAnsiTheme="minorHAnsi"/>
          <w:szCs w:val="24"/>
        </w:rPr>
        <w:tab/>
      </w:r>
      <w:r w:rsidR="004A108A">
        <w:rPr>
          <w:rFonts w:asciiTheme="minorHAnsi" w:hAnsiTheme="minorHAnsi"/>
          <w:szCs w:val="24"/>
        </w:rPr>
        <w:t xml:space="preserve">CAPC </w:t>
      </w:r>
      <w:r w:rsidR="00C819E1" w:rsidRPr="00426CFC">
        <w:rPr>
          <w:rFonts w:asciiTheme="minorHAnsi" w:hAnsiTheme="minorHAnsi"/>
          <w:szCs w:val="24"/>
        </w:rPr>
        <w:t xml:space="preserve">Pre-k Classroom </w:t>
      </w:r>
      <w:r w:rsidR="0064456E">
        <w:rPr>
          <w:rFonts w:asciiTheme="minorHAnsi" w:hAnsiTheme="minorHAnsi"/>
          <w:szCs w:val="24"/>
        </w:rPr>
        <w:t xml:space="preserve">– </w:t>
      </w:r>
      <w:r w:rsidR="002712F1">
        <w:rPr>
          <w:rFonts w:asciiTheme="minorHAnsi" w:hAnsiTheme="minorHAnsi"/>
          <w:szCs w:val="24"/>
        </w:rPr>
        <w:t xml:space="preserve">North Elementary Watertown </w:t>
      </w:r>
    </w:p>
    <w:p w14:paraId="2CEB5826" w14:textId="47D4A942" w:rsidR="0064456E" w:rsidRDefault="0064456E" w:rsidP="001C1A4E">
      <w:pPr>
        <w:tabs>
          <w:tab w:val="left" w:pos="2880"/>
          <w:tab w:val="left" w:pos="5040"/>
        </w:tabs>
        <w:ind w:left="2880" w:hanging="288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START DATE:</w:t>
      </w:r>
      <w:r>
        <w:rPr>
          <w:rFonts w:asciiTheme="minorHAnsi" w:hAnsiTheme="minorHAnsi"/>
          <w:szCs w:val="24"/>
        </w:rPr>
        <w:tab/>
        <w:t xml:space="preserve">August 19, 2019 </w:t>
      </w:r>
    </w:p>
    <w:p w14:paraId="373B1EAD" w14:textId="24E8616A" w:rsidR="00A27104" w:rsidRDefault="0096484E" w:rsidP="007279C6">
      <w:pPr>
        <w:tabs>
          <w:tab w:val="left" w:pos="2880"/>
          <w:tab w:val="left" w:pos="5040"/>
        </w:tabs>
        <w:ind w:left="288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Cs w:val="24"/>
        </w:rPr>
        <w:tab/>
      </w:r>
    </w:p>
    <w:p w14:paraId="1F28E27D" w14:textId="3516097F" w:rsidR="004E1555" w:rsidRPr="00426CFC" w:rsidRDefault="004E1555" w:rsidP="00E1282F">
      <w:pPr>
        <w:pStyle w:val="BodyText2"/>
        <w:ind w:left="0"/>
        <w:jc w:val="both"/>
        <w:rPr>
          <w:rFonts w:asciiTheme="minorHAnsi" w:hAnsiTheme="minorHAnsi" w:cstheme="minorHAnsi"/>
          <w:szCs w:val="24"/>
        </w:rPr>
      </w:pPr>
      <w:r w:rsidRPr="00C76809">
        <w:rPr>
          <w:rFonts w:asciiTheme="minorHAnsi" w:hAnsiTheme="minorHAnsi" w:cstheme="minorHAnsi"/>
          <w:b/>
          <w:sz w:val="22"/>
          <w:szCs w:val="22"/>
          <w:u w:val="single"/>
        </w:rPr>
        <w:t>JOB SUMMARY:</w:t>
      </w:r>
      <w:r w:rsidRPr="00C76809">
        <w:rPr>
          <w:rFonts w:asciiTheme="minorHAnsi" w:hAnsiTheme="minorHAnsi" w:cstheme="minorHAnsi"/>
          <w:sz w:val="22"/>
          <w:szCs w:val="22"/>
        </w:rPr>
        <w:t xml:space="preserve">  </w:t>
      </w:r>
      <w:r w:rsidRPr="00426CFC">
        <w:rPr>
          <w:rFonts w:asciiTheme="minorHAnsi" w:hAnsiTheme="minorHAnsi" w:cstheme="minorHAnsi"/>
          <w:szCs w:val="24"/>
        </w:rPr>
        <w:t xml:space="preserve">The Teacher Assistant helps the Master Teacher in planning and implementing age appropriate activities for </w:t>
      </w:r>
      <w:r w:rsidR="005F3E82">
        <w:rPr>
          <w:rFonts w:asciiTheme="minorHAnsi" w:hAnsiTheme="minorHAnsi" w:cstheme="minorHAnsi"/>
          <w:szCs w:val="24"/>
        </w:rPr>
        <w:t xml:space="preserve">36 </w:t>
      </w:r>
      <w:r w:rsidRPr="00426CFC">
        <w:rPr>
          <w:rFonts w:asciiTheme="minorHAnsi" w:hAnsiTheme="minorHAnsi" w:cstheme="minorHAnsi"/>
          <w:szCs w:val="24"/>
        </w:rPr>
        <w:t>preschool children</w:t>
      </w:r>
      <w:r w:rsidR="005F3E82">
        <w:rPr>
          <w:rFonts w:asciiTheme="minorHAnsi" w:hAnsiTheme="minorHAnsi" w:cstheme="minorHAnsi"/>
          <w:szCs w:val="24"/>
        </w:rPr>
        <w:t xml:space="preserve"> (18 children AM &amp; PM sessions)</w:t>
      </w:r>
      <w:r w:rsidRPr="00426CFC">
        <w:rPr>
          <w:rFonts w:asciiTheme="minorHAnsi" w:hAnsiTheme="minorHAnsi" w:cstheme="minorHAnsi"/>
          <w:szCs w:val="24"/>
        </w:rPr>
        <w:t xml:space="preserve">; ensures the safety of the children; carries out the Universal Pre-K Standards; </w:t>
      </w:r>
      <w:r w:rsidRPr="00426CFC">
        <w:rPr>
          <w:rFonts w:asciiTheme="minorHAnsi" w:hAnsiTheme="minorHAnsi" w:cs="Arial"/>
          <w:szCs w:val="24"/>
        </w:rPr>
        <w:t>assumes the lead role in the classroom during the absence of the Master Teacher; and keeps accurate recordkeeping.</w:t>
      </w:r>
      <w:r w:rsidRPr="00426CFC">
        <w:rPr>
          <w:rFonts w:asciiTheme="minorHAnsi" w:hAnsiTheme="minorHAnsi" w:cstheme="minorHAnsi"/>
          <w:szCs w:val="24"/>
        </w:rPr>
        <w:t xml:space="preserve"> The Teacher Assistant reports directly to the Master Teacher and the Pre-k Coordinator.</w:t>
      </w:r>
    </w:p>
    <w:p w14:paraId="7E85A5A8" w14:textId="77777777" w:rsidR="004E1555" w:rsidRDefault="004E1555" w:rsidP="004E1555">
      <w:pPr>
        <w:tabs>
          <w:tab w:val="left" w:pos="2880"/>
          <w:tab w:val="left" w:pos="5040"/>
        </w:tabs>
        <w:ind w:left="720" w:hanging="1440"/>
        <w:rPr>
          <w:rFonts w:asciiTheme="minorHAnsi" w:hAnsiTheme="minorHAnsi" w:cstheme="minorHAnsi"/>
          <w:b/>
          <w:sz w:val="22"/>
          <w:szCs w:val="22"/>
        </w:rPr>
      </w:pPr>
    </w:p>
    <w:p w14:paraId="68310C79" w14:textId="77777777" w:rsidR="00FA538A" w:rsidRPr="00FA538A" w:rsidRDefault="00FF69DE" w:rsidP="00B226E2">
      <w:pPr>
        <w:tabs>
          <w:tab w:val="left" w:pos="288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6E7B">
        <w:rPr>
          <w:rFonts w:asciiTheme="minorHAnsi" w:hAnsiTheme="minorHAnsi" w:cstheme="minorHAnsi"/>
          <w:b/>
          <w:sz w:val="22"/>
          <w:szCs w:val="22"/>
          <w:u w:val="single"/>
        </w:rPr>
        <w:t>EDUCATION</w:t>
      </w:r>
      <w:r w:rsidR="00B226E2" w:rsidRPr="00FA538A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B226E2" w:rsidRPr="00FA538A">
        <w:rPr>
          <w:rFonts w:asciiTheme="minorHAnsi" w:hAnsiTheme="minorHAnsi" w:cstheme="minorHAnsi"/>
          <w:sz w:val="22"/>
          <w:szCs w:val="22"/>
        </w:rPr>
        <w:t xml:space="preserve"> </w:t>
      </w:r>
      <w:r w:rsidR="0014402B" w:rsidRPr="00FA538A">
        <w:rPr>
          <w:rFonts w:asciiTheme="minorHAnsi" w:hAnsiTheme="minorHAnsi" w:cstheme="minorHAnsi"/>
          <w:sz w:val="22"/>
          <w:szCs w:val="22"/>
        </w:rPr>
        <w:t xml:space="preserve">Associate </w:t>
      </w:r>
      <w:r w:rsidR="0014402B">
        <w:rPr>
          <w:rFonts w:asciiTheme="minorHAnsi" w:hAnsiTheme="minorHAnsi" w:cstheme="minorHAnsi"/>
          <w:sz w:val="22"/>
          <w:szCs w:val="22"/>
        </w:rPr>
        <w:t>D</w:t>
      </w:r>
      <w:r w:rsidR="0014402B" w:rsidRPr="00FA538A">
        <w:rPr>
          <w:rFonts w:asciiTheme="minorHAnsi" w:hAnsiTheme="minorHAnsi" w:cstheme="minorHAnsi"/>
          <w:sz w:val="22"/>
          <w:szCs w:val="22"/>
        </w:rPr>
        <w:t>egr</w:t>
      </w:r>
      <w:r w:rsidR="0014402B">
        <w:rPr>
          <w:rFonts w:asciiTheme="minorHAnsi" w:hAnsiTheme="minorHAnsi" w:cstheme="minorHAnsi"/>
          <w:sz w:val="22"/>
          <w:szCs w:val="22"/>
        </w:rPr>
        <w:t xml:space="preserve">ee in Early Childhood Education or a current preschool </w:t>
      </w:r>
      <w:r w:rsidR="00FA538A" w:rsidRPr="00FA538A">
        <w:rPr>
          <w:rFonts w:asciiTheme="minorHAnsi" w:hAnsiTheme="minorHAnsi" w:cstheme="minorHAnsi"/>
          <w:sz w:val="22"/>
          <w:szCs w:val="22"/>
        </w:rPr>
        <w:t>Child Development Associate (CDA) credential</w:t>
      </w:r>
      <w:r w:rsidR="00A1566B">
        <w:rPr>
          <w:rFonts w:asciiTheme="minorHAnsi" w:hAnsiTheme="minorHAnsi" w:cstheme="minorHAnsi"/>
          <w:sz w:val="22"/>
          <w:szCs w:val="22"/>
        </w:rPr>
        <w:t xml:space="preserve"> </w:t>
      </w:r>
      <w:r w:rsidR="006339EB">
        <w:rPr>
          <w:rFonts w:asciiTheme="minorHAnsi" w:hAnsiTheme="minorHAnsi" w:cstheme="minorHAnsi"/>
          <w:sz w:val="22"/>
          <w:szCs w:val="22"/>
        </w:rPr>
        <w:t xml:space="preserve">required. </w:t>
      </w:r>
      <w:r w:rsidR="00B638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B87445" w14:textId="77777777" w:rsidR="004936B4" w:rsidRDefault="004936B4" w:rsidP="00DA33EC">
      <w:pPr>
        <w:tabs>
          <w:tab w:val="left" w:pos="50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514DA4" w14:textId="77777777" w:rsidR="00FF69DE" w:rsidRPr="001A6E7B" w:rsidRDefault="00FF69DE" w:rsidP="00DA33EC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1A6E7B">
        <w:rPr>
          <w:rFonts w:asciiTheme="minorHAnsi" w:hAnsiTheme="minorHAnsi" w:cstheme="minorHAnsi"/>
          <w:b/>
          <w:sz w:val="22"/>
          <w:szCs w:val="22"/>
          <w:u w:val="single"/>
        </w:rPr>
        <w:t>EXPERIENCE</w:t>
      </w:r>
      <w:r w:rsidR="00B226E2" w:rsidRPr="00B226E2">
        <w:rPr>
          <w:rFonts w:asciiTheme="minorHAnsi" w:hAnsiTheme="minorHAnsi" w:cstheme="minorHAnsi"/>
          <w:b/>
          <w:sz w:val="22"/>
          <w:szCs w:val="22"/>
        </w:rPr>
        <w:t xml:space="preserve">:   </w:t>
      </w:r>
      <w:r w:rsidR="00164CEE">
        <w:rPr>
          <w:rFonts w:asciiTheme="minorHAnsi" w:hAnsiTheme="minorHAnsi" w:cstheme="minorHAnsi"/>
          <w:sz w:val="22"/>
          <w:szCs w:val="22"/>
        </w:rPr>
        <w:t>E</w:t>
      </w:r>
      <w:r w:rsidRPr="001A6E7B">
        <w:rPr>
          <w:rFonts w:asciiTheme="minorHAnsi" w:hAnsiTheme="minorHAnsi" w:cstheme="minorHAnsi"/>
          <w:sz w:val="22"/>
          <w:szCs w:val="22"/>
        </w:rPr>
        <w:t>xperience worki</w:t>
      </w:r>
      <w:r w:rsidR="00A37927">
        <w:rPr>
          <w:rFonts w:asciiTheme="minorHAnsi" w:hAnsiTheme="minorHAnsi" w:cstheme="minorHAnsi"/>
          <w:sz w:val="22"/>
          <w:szCs w:val="22"/>
        </w:rPr>
        <w:t>ng in a licensed or registered e</w:t>
      </w:r>
      <w:r w:rsidRPr="001A6E7B">
        <w:rPr>
          <w:rFonts w:asciiTheme="minorHAnsi" w:hAnsiTheme="minorHAnsi" w:cstheme="minorHAnsi"/>
          <w:sz w:val="22"/>
          <w:szCs w:val="22"/>
        </w:rPr>
        <w:t xml:space="preserve">arly </w:t>
      </w:r>
      <w:r w:rsidR="00A37927">
        <w:rPr>
          <w:rFonts w:asciiTheme="minorHAnsi" w:hAnsiTheme="minorHAnsi" w:cstheme="minorHAnsi"/>
          <w:sz w:val="22"/>
          <w:szCs w:val="22"/>
        </w:rPr>
        <w:t>c</w:t>
      </w:r>
      <w:r w:rsidRPr="001A6E7B">
        <w:rPr>
          <w:rFonts w:asciiTheme="minorHAnsi" w:hAnsiTheme="minorHAnsi" w:cstheme="minorHAnsi"/>
          <w:sz w:val="22"/>
          <w:szCs w:val="22"/>
        </w:rPr>
        <w:t xml:space="preserve">hildhood </w:t>
      </w:r>
      <w:r w:rsidR="001C1A4E">
        <w:rPr>
          <w:rFonts w:asciiTheme="minorHAnsi" w:hAnsiTheme="minorHAnsi" w:cstheme="minorHAnsi"/>
          <w:sz w:val="22"/>
          <w:szCs w:val="22"/>
        </w:rPr>
        <w:t>setting</w:t>
      </w:r>
      <w:r w:rsidR="00164CEE">
        <w:rPr>
          <w:rFonts w:asciiTheme="minorHAnsi" w:hAnsiTheme="minorHAnsi" w:cstheme="minorHAnsi"/>
          <w:sz w:val="22"/>
          <w:szCs w:val="22"/>
        </w:rPr>
        <w:t xml:space="preserve"> </w:t>
      </w:r>
      <w:r w:rsidR="006339EB">
        <w:rPr>
          <w:rFonts w:asciiTheme="minorHAnsi" w:hAnsiTheme="minorHAnsi" w:cstheme="minorHAnsi"/>
          <w:sz w:val="22"/>
          <w:szCs w:val="22"/>
        </w:rPr>
        <w:t xml:space="preserve">required. </w:t>
      </w:r>
      <w:r w:rsidR="00164C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1C467F" w14:textId="77777777" w:rsidR="004936B4" w:rsidRDefault="004936B4" w:rsidP="00A27104">
      <w:pPr>
        <w:tabs>
          <w:tab w:val="left" w:pos="2160"/>
          <w:tab w:val="left" w:pos="4320"/>
          <w:tab w:val="left" w:pos="6480"/>
        </w:tabs>
        <w:ind w:left="90" w:right="-720" w:hanging="90"/>
        <w:rPr>
          <w:rFonts w:ascii="Calibri" w:hAnsi="Calibri" w:cs="Calibri"/>
          <w:b/>
          <w:sz w:val="22"/>
          <w:szCs w:val="22"/>
          <w:u w:val="single"/>
        </w:rPr>
      </w:pPr>
    </w:p>
    <w:p w14:paraId="66EA0677" w14:textId="5288D0F7" w:rsidR="006E6FB3" w:rsidRPr="006E6FB3" w:rsidRDefault="004E1555" w:rsidP="00815130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E6FB3">
        <w:rPr>
          <w:rFonts w:asciiTheme="minorHAnsi" w:hAnsiTheme="minorHAnsi"/>
          <w:b/>
          <w:sz w:val="22"/>
          <w:szCs w:val="22"/>
          <w:u w:val="single"/>
        </w:rPr>
        <w:t>SKILLS</w:t>
      </w:r>
      <w:r w:rsidRPr="006E6FB3">
        <w:rPr>
          <w:rFonts w:asciiTheme="minorHAnsi" w:hAnsiTheme="minorHAnsi"/>
          <w:b/>
          <w:sz w:val="22"/>
          <w:szCs w:val="22"/>
        </w:rPr>
        <w:t>:</w:t>
      </w:r>
      <w:r w:rsidRPr="006E6FB3">
        <w:rPr>
          <w:rFonts w:asciiTheme="minorHAnsi" w:hAnsiTheme="minorHAnsi"/>
          <w:sz w:val="22"/>
          <w:szCs w:val="22"/>
        </w:rPr>
        <w:t xml:space="preserve">  Knowledge of child development; ability to work with young children; observe and record behaviors of children; maintain confidentiality of program and agency related information; </w:t>
      </w:r>
      <w:r w:rsidR="006E6FB3">
        <w:rPr>
          <w:rFonts w:asciiTheme="minorHAnsi" w:hAnsiTheme="minorHAnsi"/>
          <w:sz w:val="22"/>
          <w:szCs w:val="22"/>
        </w:rPr>
        <w:t>strong</w:t>
      </w:r>
      <w:r w:rsidRPr="006E6FB3">
        <w:rPr>
          <w:rFonts w:asciiTheme="minorHAnsi" w:hAnsiTheme="minorHAnsi"/>
          <w:sz w:val="22"/>
          <w:szCs w:val="22"/>
        </w:rPr>
        <w:t xml:space="preserve"> communication skills (verbal and written); maintain accurate and detailed records, proficient computer skills</w:t>
      </w:r>
      <w:proofErr w:type="gramStart"/>
      <w:r w:rsidRPr="006E6FB3">
        <w:rPr>
          <w:rFonts w:asciiTheme="minorHAnsi" w:hAnsiTheme="minorHAnsi"/>
          <w:sz w:val="22"/>
          <w:szCs w:val="22"/>
        </w:rPr>
        <w:t xml:space="preserve">;  </w:t>
      </w:r>
      <w:r w:rsidR="00180B6A">
        <w:rPr>
          <w:rFonts w:asciiTheme="minorHAnsi" w:hAnsiTheme="minorHAnsi"/>
          <w:sz w:val="22"/>
          <w:szCs w:val="22"/>
        </w:rPr>
        <w:t>non</w:t>
      </w:r>
      <w:proofErr w:type="gramEnd"/>
      <w:r w:rsidR="00180B6A">
        <w:rPr>
          <w:rFonts w:asciiTheme="minorHAnsi" w:hAnsiTheme="minorHAnsi"/>
          <w:sz w:val="22"/>
          <w:szCs w:val="22"/>
        </w:rPr>
        <w:t xml:space="preserve">-judgmental in working with families, and </w:t>
      </w:r>
      <w:r w:rsidRPr="006E6FB3">
        <w:rPr>
          <w:rFonts w:asciiTheme="minorHAnsi" w:hAnsiTheme="minorHAnsi"/>
          <w:sz w:val="22"/>
          <w:szCs w:val="22"/>
        </w:rPr>
        <w:t>work as a member of a team and cooperate with all Pre-K staff to provide quality programming for children and families.</w:t>
      </w:r>
      <w:r w:rsidR="006E6FB3" w:rsidRPr="006E6FB3">
        <w:rPr>
          <w:rFonts w:asciiTheme="minorHAnsi" w:hAnsiTheme="minorHAnsi"/>
          <w:sz w:val="22"/>
          <w:szCs w:val="22"/>
        </w:rPr>
        <w:t xml:space="preserve"> </w:t>
      </w:r>
      <w:r w:rsidR="006E6FB3" w:rsidRPr="006E6FB3">
        <w:rPr>
          <w:rFonts w:asciiTheme="minorHAnsi" w:hAnsiTheme="minorHAnsi" w:cstheme="minorHAnsi"/>
          <w:color w:val="000000"/>
          <w:sz w:val="22"/>
          <w:szCs w:val="22"/>
        </w:rPr>
        <w:t xml:space="preserve">Physical requirements of the job include standing, sitting, walking, must be able to bend or kneel to child’s eye level, and lift up to 40 pounds. </w:t>
      </w:r>
      <w:r w:rsidR="006E6FB3" w:rsidRPr="006E6FB3">
        <w:rPr>
          <w:rFonts w:asciiTheme="minorHAnsi" w:hAnsiTheme="minorHAnsi" w:cstheme="minorHAnsi"/>
          <w:sz w:val="22"/>
          <w:szCs w:val="22"/>
        </w:rPr>
        <w:t> Manual dexterity</w:t>
      </w:r>
      <w:r w:rsidR="00AE7EAA">
        <w:rPr>
          <w:rFonts w:asciiTheme="minorHAnsi" w:hAnsiTheme="minorHAnsi" w:cstheme="minorHAnsi"/>
          <w:sz w:val="22"/>
          <w:szCs w:val="22"/>
        </w:rPr>
        <w:t xml:space="preserve">, </w:t>
      </w:r>
      <w:r w:rsidR="006E6FB3" w:rsidRPr="006E6FB3">
        <w:rPr>
          <w:rFonts w:asciiTheme="minorHAnsi" w:hAnsiTheme="minorHAnsi" w:cstheme="minorHAnsi"/>
          <w:sz w:val="22"/>
          <w:szCs w:val="22"/>
        </w:rPr>
        <w:t>visual</w:t>
      </w:r>
      <w:r w:rsidR="00AE7EAA">
        <w:rPr>
          <w:rFonts w:asciiTheme="minorHAnsi" w:hAnsiTheme="minorHAnsi" w:cstheme="minorHAnsi"/>
          <w:sz w:val="22"/>
          <w:szCs w:val="22"/>
        </w:rPr>
        <w:t>, a</w:t>
      </w:r>
      <w:r w:rsidR="006E6FB3" w:rsidRPr="006E6FB3">
        <w:rPr>
          <w:rFonts w:asciiTheme="minorHAnsi" w:hAnsiTheme="minorHAnsi" w:cstheme="minorHAnsi"/>
          <w:sz w:val="22"/>
          <w:szCs w:val="22"/>
        </w:rPr>
        <w:t>uditory</w:t>
      </w:r>
      <w:r w:rsidR="00AE7EAA">
        <w:rPr>
          <w:rFonts w:asciiTheme="minorHAnsi" w:hAnsiTheme="minorHAnsi" w:cstheme="minorHAnsi"/>
          <w:sz w:val="22"/>
          <w:szCs w:val="22"/>
        </w:rPr>
        <w:t>,</w:t>
      </w:r>
      <w:r w:rsidR="006E6FB3" w:rsidRPr="006E6FB3">
        <w:rPr>
          <w:rFonts w:asciiTheme="minorHAnsi" w:hAnsiTheme="minorHAnsi" w:cstheme="minorHAnsi"/>
          <w:sz w:val="22"/>
          <w:szCs w:val="22"/>
        </w:rPr>
        <w:t xml:space="preserve"> and verbal skills required.</w:t>
      </w:r>
    </w:p>
    <w:p w14:paraId="5CC95FA2" w14:textId="004DFA12" w:rsidR="004E1555" w:rsidRPr="006E6FB3" w:rsidRDefault="004E1555" w:rsidP="008151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CA99D2" w14:textId="77777777" w:rsidR="00180B6A" w:rsidRDefault="00A27104" w:rsidP="00815130">
      <w:pPr>
        <w:tabs>
          <w:tab w:val="left" w:pos="2160"/>
          <w:tab w:val="left" w:pos="4320"/>
          <w:tab w:val="left" w:pos="6480"/>
        </w:tabs>
        <w:ind w:right="-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OTHER: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Employment is conditional pending satisfactory medical exam and TB test; </w:t>
      </w:r>
      <w:r w:rsidR="00042E68">
        <w:rPr>
          <w:rFonts w:ascii="Calibri" w:hAnsi="Calibri" w:cs="Calibri"/>
          <w:sz w:val="22"/>
          <w:szCs w:val="22"/>
        </w:rPr>
        <w:t xml:space="preserve">and fingerprint </w:t>
      </w:r>
      <w:r>
        <w:rPr>
          <w:rFonts w:ascii="Calibri" w:hAnsi="Calibri" w:cs="Calibri"/>
          <w:sz w:val="22"/>
          <w:szCs w:val="22"/>
        </w:rPr>
        <w:t>clearance</w:t>
      </w:r>
    </w:p>
    <w:p w14:paraId="4A3613D8" w14:textId="77777777" w:rsidR="006311FC" w:rsidRDefault="00A27104" w:rsidP="00815130">
      <w:pPr>
        <w:tabs>
          <w:tab w:val="left" w:pos="2160"/>
          <w:tab w:val="left" w:pos="4320"/>
          <w:tab w:val="left" w:pos="6480"/>
        </w:tabs>
        <w:ind w:right="-72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from</w:t>
      </w:r>
      <w:proofErr w:type="gramEnd"/>
      <w:r>
        <w:rPr>
          <w:rFonts w:ascii="Calibri" w:hAnsi="Calibri" w:cs="Calibri"/>
          <w:sz w:val="22"/>
          <w:szCs w:val="22"/>
        </w:rPr>
        <w:t xml:space="preserve"> the </w:t>
      </w:r>
      <w:r w:rsidR="00042E68">
        <w:rPr>
          <w:rFonts w:ascii="Calibri" w:hAnsi="Calibri" w:cs="Calibri"/>
          <w:sz w:val="22"/>
          <w:szCs w:val="22"/>
        </w:rPr>
        <w:t>NYS Education Department</w:t>
      </w:r>
      <w:r>
        <w:rPr>
          <w:rFonts w:ascii="Calibri" w:hAnsi="Calibri" w:cs="Calibri"/>
          <w:sz w:val="22"/>
          <w:szCs w:val="22"/>
        </w:rPr>
        <w:t xml:space="preserve"> at</w:t>
      </w:r>
      <w:r w:rsidR="00042E68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time of hire. Employee will be required to sign an affidavit annually which states that </w:t>
      </w:r>
      <w:r w:rsidR="00293906">
        <w:rPr>
          <w:rFonts w:ascii="Calibri" w:hAnsi="Calibri" w:cs="Calibri"/>
          <w:sz w:val="22"/>
          <w:szCs w:val="22"/>
        </w:rPr>
        <w:t>he/she has</w:t>
      </w:r>
      <w:r>
        <w:rPr>
          <w:rFonts w:ascii="Calibri" w:hAnsi="Calibri" w:cs="Calibri"/>
          <w:sz w:val="22"/>
          <w:szCs w:val="22"/>
        </w:rPr>
        <w:t xml:space="preserve"> not been indicated </w:t>
      </w:r>
      <w:r w:rsidR="00806987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 a child abuse or neglect case within the past year. CAPC is </w:t>
      </w:r>
    </w:p>
    <w:p w14:paraId="64F25D4F" w14:textId="62CC145D" w:rsidR="00A27104" w:rsidRDefault="00A27104" w:rsidP="00815130">
      <w:pPr>
        <w:tabs>
          <w:tab w:val="left" w:pos="2160"/>
          <w:tab w:val="left" w:pos="4320"/>
          <w:tab w:val="left" w:pos="6480"/>
        </w:tabs>
        <w:ind w:right="-72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Substance-Free workplace.  CAPC conducts random, post</w:t>
      </w:r>
      <w:r w:rsidR="00A81F3D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accident and reasonable suspicion drug testing. </w:t>
      </w:r>
    </w:p>
    <w:p w14:paraId="40F295DD" w14:textId="77777777" w:rsidR="00A27104" w:rsidRDefault="00A27104" w:rsidP="00815130">
      <w:pPr>
        <w:pStyle w:val="BlockText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00C3637B" w14:textId="77777777" w:rsidR="006311FC" w:rsidRDefault="00EF2471" w:rsidP="00815130">
      <w:pPr>
        <w:pStyle w:val="BlockTex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F2471">
        <w:rPr>
          <w:rFonts w:ascii="Calibri" w:hAnsi="Calibri" w:cs="Calibri"/>
          <w:b/>
          <w:sz w:val="22"/>
          <w:szCs w:val="22"/>
          <w:u w:val="single"/>
        </w:rPr>
        <w:t>BENEFITS</w:t>
      </w:r>
      <w:r>
        <w:rPr>
          <w:rFonts w:ascii="Calibri" w:hAnsi="Calibri" w:cs="Calibri"/>
          <w:sz w:val="22"/>
          <w:szCs w:val="22"/>
        </w:rPr>
        <w:t>: Agenc</w:t>
      </w:r>
      <w:r w:rsidR="00806987">
        <w:rPr>
          <w:rFonts w:ascii="Calibri" w:hAnsi="Calibri" w:cs="Calibri"/>
          <w:sz w:val="22"/>
          <w:szCs w:val="22"/>
        </w:rPr>
        <w:t xml:space="preserve">y </w:t>
      </w:r>
      <w:r w:rsidR="00A1566B">
        <w:rPr>
          <w:rFonts w:ascii="Calibri" w:hAnsi="Calibri" w:cs="Calibri"/>
          <w:sz w:val="22"/>
          <w:szCs w:val="22"/>
        </w:rPr>
        <w:t>Flexible</w:t>
      </w:r>
      <w:r w:rsidR="00806987">
        <w:rPr>
          <w:rFonts w:ascii="Calibri" w:hAnsi="Calibri" w:cs="Calibri"/>
          <w:sz w:val="22"/>
          <w:szCs w:val="22"/>
        </w:rPr>
        <w:t xml:space="preserve"> Benefit</w:t>
      </w:r>
      <w:r w:rsidR="00A1566B">
        <w:rPr>
          <w:rFonts w:ascii="Calibri" w:hAnsi="Calibri" w:cs="Calibri"/>
          <w:sz w:val="22"/>
          <w:szCs w:val="22"/>
        </w:rPr>
        <w:t>s</w:t>
      </w:r>
      <w:r w:rsidR="00806987">
        <w:rPr>
          <w:rFonts w:ascii="Calibri" w:hAnsi="Calibri" w:cs="Calibri"/>
          <w:sz w:val="22"/>
          <w:szCs w:val="22"/>
        </w:rPr>
        <w:t xml:space="preserve"> Plan, academic schedule, paid school vacations and unemployment </w:t>
      </w:r>
    </w:p>
    <w:p w14:paraId="356C03EC" w14:textId="6C25CA00" w:rsidR="00EF2471" w:rsidRDefault="00806987" w:rsidP="00815130">
      <w:pPr>
        <w:pStyle w:val="BlockText"/>
        <w:ind w:left="0" w:firstLine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benefits</w:t>
      </w:r>
      <w:proofErr w:type="gramEnd"/>
      <w:r>
        <w:rPr>
          <w:rFonts w:ascii="Calibri" w:hAnsi="Calibri" w:cs="Calibri"/>
          <w:sz w:val="22"/>
          <w:szCs w:val="22"/>
        </w:rPr>
        <w:t xml:space="preserve"> during the summer months. </w:t>
      </w:r>
    </w:p>
    <w:p w14:paraId="0BDF36E6" w14:textId="77777777" w:rsidR="00EF2471" w:rsidRDefault="00EF2471" w:rsidP="00EF2471">
      <w:pPr>
        <w:pStyle w:val="BlockText"/>
        <w:ind w:left="0" w:firstLine="0"/>
        <w:rPr>
          <w:rFonts w:ascii="Calibri" w:hAnsi="Calibri" w:cs="Calibri"/>
          <w:sz w:val="22"/>
          <w:szCs w:val="22"/>
        </w:rPr>
      </w:pPr>
    </w:p>
    <w:p w14:paraId="0D49D7F2" w14:textId="13D1E0C8" w:rsidR="00FA538A" w:rsidRDefault="00DA33EC" w:rsidP="00EC39E0">
      <w:pPr>
        <w:tabs>
          <w:tab w:val="left" w:pos="5040"/>
        </w:tabs>
        <w:ind w:right="-720"/>
        <w:rPr>
          <w:rFonts w:asciiTheme="minorHAnsi" w:hAnsiTheme="minorHAnsi" w:cstheme="minorHAnsi"/>
          <w:sz w:val="22"/>
          <w:szCs w:val="22"/>
        </w:rPr>
      </w:pPr>
      <w:r w:rsidRPr="001A6E7B">
        <w:rPr>
          <w:rFonts w:asciiTheme="minorHAnsi" w:hAnsiTheme="minorHAnsi" w:cstheme="minorHAnsi"/>
          <w:b/>
          <w:sz w:val="22"/>
          <w:szCs w:val="22"/>
          <w:u w:val="single"/>
        </w:rPr>
        <w:t>TO APPLY</w:t>
      </w:r>
      <w:r w:rsidR="00FF69DE" w:rsidRPr="007F598A">
        <w:rPr>
          <w:rFonts w:asciiTheme="minorHAnsi" w:hAnsiTheme="minorHAnsi" w:cstheme="minorHAnsi"/>
          <w:b/>
          <w:sz w:val="22"/>
          <w:szCs w:val="22"/>
        </w:rPr>
        <w:t xml:space="preserve">:   </w:t>
      </w:r>
      <w:r w:rsidR="00EC39E0" w:rsidRPr="007F598A">
        <w:rPr>
          <w:rFonts w:asciiTheme="minorHAnsi" w:hAnsiTheme="minorHAnsi" w:cstheme="minorHAnsi"/>
          <w:sz w:val="22"/>
          <w:szCs w:val="22"/>
        </w:rPr>
        <w:t xml:space="preserve">Submit </w:t>
      </w:r>
      <w:r w:rsidR="0002732B">
        <w:rPr>
          <w:rFonts w:asciiTheme="minorHAnsi" w:hAnsiTheme="minorHAnsi" w:cstheme="minorHAnsi"/>
          <w:sz w:val="22"/>
          <w:szCs w:val="22"/>
        </w:rPr>
        <w:t xml:space="preserve">updated resume, application form, </w:t>
      </w:r>
      <w:r w:rsidR="004A108A">
        <w:rPr>
          <w:rFonts w:asciiTheme="minorHAnsi" w:hAnsiTheme="minorHAnsi" w:cstheme="minorHAnsi"/>
          <w:sz w:val="22"/>
          <w:szCs w:val="22"/>
        </w:rPr>
        <w:t xml:space="preserve">transcript </w:t>
      </w:r>
      <w:r w:rsidR="00503E01">
        <w:rPr>
          <w:rFonts w:asciiTheme="minorHAnsi" w:hAnsiTheme="minorHAnsi" w:cstheme="minorHAnsi"/>
          <w:sz w:val="22"/>
          <w:szCs w:val="22"/>
        </w:rPr>
        <w:t>or</w:t>
      </w:r>
      <w:r w:rsidR="004A108A">
        <w:rPr>
          <w:rFonts w:asciiTheme="minorHAnsi" w:hAnsiTheme="minorHAnsi" w:cstheme="minorHAnsi"/>
          <w:sz w:val="22"/>
          <w:szCs w:val="22"/>
        </w:rPr>
        <w:t xml:space="preserve"> CDA credential to Community Action Planning Council, 518 Davidson St, Watertown NY 13601, </w:t>
      </w:r>
      <w:r w:rsidR="0064456E">
        <w:rPr>
          <w:rFonts w:asciiTheme="minorHAnsi" w:hAnsiTheme="minorHAnsi" w:cstheme="minorHAnsi"/>
          <w:sz w:val="22"/>
          <w:szCs w:val="22"/>
        </w:rPr>
        <w:t>F</w:t>
      </w:r>
      <w:r w:rsidR="004A108A">
        <w:rPr>
          <w:rFonts w:asciiTheme="minorHAnsi" w:hAnsiTheme="minorHAnsi" w:cstheme="minorHAnsi"/>
          <w:sz w:val="22"/>
          <w:szCs w:val="22"/>
        </w:rPr>
        <w:t xml:space="preserve">ax 315-785-0892 or email </w:t>
      </w:r>
      <w:hyperlink r:id="rId8" w:history="1">
        <w:r w:rsidR="004A108A" w:rsidRPr="004A108A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hr@capcjc.org</w:t>
        </w:r>
      </w:hyperlink>
      <w:r w:rsidR="009D281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Application form </w:t>
      </w:r>
      <w:r w:rsidR="00CE6690">
        <w:rPr>
          <w:rFonts w:asciiTheme="minorHAnsi" w:hAnsiTheme="minorHAnsi" w:cstheme="minorHAnsi"/>
          <w:sz w:val="22"/>
          <w:szCs w:val="22"/>
        </w:rPr>
        <w:t>available at www.capcjc.org.</w:t>
      </w:r>
      <w:r w:rsidR="004A108A">
        <w:rPr>
          <w:rFonts w:asciiTheme="minorHAnsi" w:hAnsiTheme="minorHAnsi" w:cstheme="minorHAnsi"/>
          <w:sz w:val="22"/>
          <w:szCs w:val="22"/>
        </w:rPr>
        <w:t xml:space="preserve"> </w:t>
      </w:r>
      <w:r w:rsidR="009D2815">
        <w:rPr>
          <w:rFonts w:asciiTheme="minorHAnsi" w:hAnsiTheme="minorHAnsi" w:cstheme="minorHAnsi"/>
          <w:sz w:val="22"/>
          <w:szCs w:val="22"/>
        </w:rPr>
        <w:t xml:space="preserve"> Applications/resumes will be accepted until position is filled. </w:t>
      </w:r>
    </w:p>
    <w:p w14:paraId="0557706C" w14:textId="77777777" w:rsidR="0096484E" w:rsidRDefault="0096484E" w:rsidP="00EC39E0">
      <w:pPr>
        <w:tabs>
          <w:tab w:val="left" w:pos="5040"/>
        </w:tabs>
        <w:ind w:right="-720"/>
        <w:rPr>
          <w:rFonts w:asciiTheme="minorHAnsi" w:hAnsiTheme="minorHAnsi" w:cstheme="minorHAnsi"/>
          <w:sz w:val="22"/>
          <w:szCs w:val="22"/>
        </w:rPr>
      </w:pPr>
    </w:p>
    <w:p w14:paraId="64EE0FD7" w14:textId="77777777" w:rsidR="00A27104" w:rsidRPr="00A27104" w:rsidRDefault="00A27104" w:rsidP="005300BF">
      <w:pPr>
        <w:tabs>
          <w:tab w:val="left" w:pos="5040"/>
        </w:tabs>
        <w:ind w:right="-720"/>
        <w:jc w:val="center"/>
        <w:rPr>
          <w:rFonts w:asciiTheme="minorHAnsi" w:hAnsiTheme="minorHAnsi" w:cstheme="minorHAnsi"/>
          <w:b/>
          <w:szCs w:val="24"/>
        </w:rPr>
      </w:pPr>
    </w:p>
    <w:p w14:paraId="08EB94A5" w14:textId="4F7416A7" w:rsidR="0064456E" w:rsidRPr="0064456E" w:rsidRDefault="007279C6" w:rsidP="0064456E">
      <w:pPr>
        <w:tabs>
          <w:tab w:val="left" w:pos="5040"/>
        </w:tabs>
        <w:ind w:right="-72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EOE</w:t>
      </w:r>
    </w:p>
    <w:sectPr w:rsidR="0064456E" w:rsidRPr="0064456E" w:rsidSect="00B63844">
      <w:footerReference w:type="default" r:id="rId9"/>
      <w:pgSz w:w="12240" w:h="15840" w:code="1"/>
      <w:pgMar w:top="720" w:right="1440" w:bottom="50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38757" w14:textId="77777777" w:rsidR="00A27104" w:rsidRDefault="00A27104" w:rsidP="00A27104">
      <w:r>
        <w:separator/>
      </w:r>
    </w:p>
  </w:endnote>
  <w:endnote w:type="continuationSeparator" w:id="0">
    <w:p w14:paraId="2C355B05" w14:textId="77777777" w:rsidR="00A27104" w:rsidRDefault="00A27104" w:rsidP="00A2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s Angeles">
    <w:altName w:val="Onyx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2174" w14:textId="6578E595" w:rsidR="00A1566B" w:rsidRDefault="00863C5B" w:rsidP="00CE6690">
    <w:pPr>
      <w:pStyle w:val="Footer"/>
    </w:pPr>
    <w:r>
      <w:rPr>
        <w:rFonts w:asciiTheme="minorHAnsi" w:hAnsiTheme="minorHAnsi"/>
        <w:sz w:val="22"/>
        <w:szCs w:val="22"/>
      </w:rPr>
      <w:t>Re-Posted 7/</w:t>
    </w:r>
    <w:r w:rsidR="00AE7EAA">
      <w:rPr>
        <w:rFonts w:asciiTheme="minorHAnsi" w:hAnsiTheme="minorHAnsi"/>
        <w:sz w:val="22"/>
        <w:szCs w:val="22"/>
      </w:rPr>
      <w:t>3</w:t>
    </w:r>
    <w:r>
      <w:rPr>
        <w:rFonts w:asciiTheme="minorHAnsi" w:hAnsiTheme="minorHAnsi"/>
        <w:sz w:val="22"/>
        <w:szCs w:val="22"/>
      </w:rPr>
      <w:t>/19</w:t>
    </w:r>
    <w:r w:rsidR="00CE6690">
      <w:rPr>
        <w:rFonts w:asciiTheme="minorHAnsi" w:hAnsi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788C3" w14:textId="77777777" w:rsidR="00A27104" w:rsidRDefault="00A27104" w:rsidP="00A27104">
      <w:r>
        <w:separator/>
      </w:r>
    </w:p>
  </w:footnote>
  <w:footnote w:type="continuationSeparator" w:id="0">
    <w:p w14:paraId="570F9439" w14:textId="77777777" w:rsidR="00A27104" w:rsidRDefault="00A27104" w:rsidP="00A2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168"/>
    <w:multiLevelType w:val="hybridMultilevel"/>
    <w:tmpl w:val="FB3A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DE"/>
    <w:rsid w:val="0002732B"/>
    <w:rsid w:val="00042E68"/>
    <w:rsid w:val="00053F31"/>
    <w:rsid w:val="000B04A1"/>
    <w:rsid w:val="000D5D63"/>
    <w:rsid w:val="000F22F7"/>
    <w:rsid w:val="00125073"/>
    <w:rsid w:val="00134EA8"/>
    <w:rsid w:val="0014402B"/>
    <w:rsid w:val="00157C62"/>
    <w:rsid w:val="00164CEE"/>
    <w:rsid w:val="00166539"/>
    <w:rsid w:val="00180B6A"/>
    <w:rsid w:val="001A6E7B"/>
    <w:rsid w:val="001C1A4E"/>
    <w:rsid w:val="001E6DAA"/>
    <w:rsid w:val="001F50E7"/>
    <w:rsid w:val="00205446"/>
    <w:rsid w:val="002060C4"/>
    <w:rsid w:val="002500DF"/>
    <w:rsid w:val="002712F1"/>
    <w:rsid w:val="00293906"/>
    <w:rsid w:val="002D6D7F"/>
    <w:rsid w:val="00342DF1"/>
    <w:rsid w:val="00347A09"/>
    <w:rsid w:val="0035179F"/>
    <w:rsid w:val="00375E70"/>
    <w:rsid w:val="00381405"/>
    <w:rsid w:val="003B67C7"/>
    <w:rsid w:val="003B6C53"/>
    <w:rsid w:val="003D5DC3"/>
    <w:rsid w:val="003E3C89"/>
    <w:rsid w:val="003E44B8"/>
    <w:rsid w:val="00426CFC"/>
    <w:rsid w:val="00472C54"/>
    <w:rsid w:val="004936B4"/>
    <w:rsid w:val="004A108A"/>
    <w:rsid w:val="004E1555"/>
    <w:rsid w:val="00503E01"/>
    <w:rsid w:val="005128A7"/>
    <w:rsid w:val="005300BF"/>
    <w:rsid w:val="0055479B"/>
    <w:rsid w:val="005719CB"/>
    <w:rsid w:val="005A6CA8"/>
    <w:rsid w:val="005C3A28"/>
    <w:rsid w:val="005F3E82"/>
    <w:rsid w:val="005F5B57"/>
    <w:rsid w:val="00610681"/>
    <w:rsid w:val="006157A1"/>
    <w:rsid w:val="006311FC"/>
    <w:rsid w:val="006339EB"/>
    <w:rsid w:val="0064456E"/>
    <w:rsid w:val="0067354C"/>
    <w:rsid w:val="006948BB"/>
    <w:rsid w:val="006C2226"/>
    <w:rsid w:val="006E6FB3"/>
    <w:rsid w:val="007009CD"/>
    <w:rsid w:val="00716E61"/>
    <w:rsid w:val="007279C6"/>
    <w:rsid w:val="00786A6E"/>
    <w:rsid w:val="007A7948"/>
    <w:rsid w:val="007C10B5"/>
    <w:rsid w:val="007F598A"/>
    <w:rsid w:val="00806987"/>
    <w:rsid w:val="00815130"/>
    <w:rsid w:val="008165E2"/>
    <w:rsid w:val="0082620A"/>
    <w:rsid w:val="00863C5B"/>
    <w:rsid w:val="00880169"/>
    <w:rsid w:val="008A05DA"/>
    <w:rsid w:val="008B7B42"/>
    <w:rsid w:val="008E513D"/>
    <w:rsid w:val="0096484E"/>
    <w:rsid w:val="00993F27"/>
    <w:rsid w:val="009D2815"/>
    <w:rsid w:val="009D6700"/>
    <w:rsid w:val="00A1566B"/>
    <w:rsid w:val="00A25973"/>
    <w:rsid w:val="00A25CDF"/>
    <w:rsid w:val="00A27104"/>
    <w:rsid w:val="00A37927"/>
    <w:rsid w:val="00A81F3D"/>
    <w:rsid w:val="00A94B5E"/>
    <w:rsid w:val="00AD70C1"/>
    <w:rsid w:val="00AE10E2"/>
    <w:rsid w:val="00AE7EAA"/>
    <w:rsid w:val="00B05C0A"/>
    <w:rsid w:val="00B226E2"/>
    <w:rsid w:val="00B63844"/>
    <w:rsid w:val="00B66836"/>
    <w:rsid w:val="00B75E0E"/>
    <w:rsid w:val="00B9268B"/>
    <w:rsid w:val="00B95D3E"/>
    <w:rsid w:val="00BA30D1"/>
    <w:rsid w:val="00BD5967"/>
    <w:rsid w:val="00C44030"/>
    <w:rsid w:val="00C70606"/>
    <w:rsid w:val="00C716ED"/>
    <w:rsid w:val="00C76809"/>
    <w:rsid w:val="00C80BF7"/>
    <w:rsid w:val="00C819E1"/>
    <w:rsid w:val="00C91C8B"/>
    <w:rsid w:val="00CB70DA"/>
    <w:rsid w:val="00CB7F9D"/>
    <w:rsid w:val="00CD0E46"/>
    <w:rsid w:val="00CD4A81"/>
    <w:rsid w:val="00CE6690"/>
    <w:rsid w:val="00D14A92"/>
    <w:rsid w:val="00D557FA"/>
    <w:rsid w:val="00D61AD7"/>
    <w:rsid w:val="00D7243F"/>
    <w:rsid w:val="00D757EB"/>
    <w:rsid w:val="00D807A4"/>
    <w:rsid w:val="00D92FF0"/>
    <w:rsid w:val="00DA33EC"/>
    <w:rsid w:val="00DF060C"/>
    <w:rsid w:val="00E1282F"/>
    <w:rsid w:val="00E32496"/>
    <w:rsid w:val="00E34126"/>
    <w:rsid w:val="00E579D6"/>
    <w:rsid w:val="00E73F80"/>
    <w:rsid w:val="00E902F0"/>
    <w:rsid w:val="00EB6D98"/>
    <w:rsid w:val="00EC39E0"/>
    <w:rsid w:val="00EE0750"/>
    <w:rsid w:val="00EF2471"/>
    <w:rsid w:val="00F028CE"/>
    <w:rsid w:val="00F90AF7"/>
    <w:rsid w:val="00F96E57"/>
    <w:rsid w:val="00FA538A"/>
    <w:rsid w:val="00FC5089"/>
    <w:rsid w:val="00FD02A3"/>
    <w:rsid w:val="00FE345B"/>
    <w:rsid w:val="00FE5418"/>
    <w:rsid w:val="00FE619B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21765"/>
  <w15:docId w15:val="{0C1D7FA9-4F9E-48F9-8930-6DBB13AD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8BB"/>
    <w:pPr>
      <w:overflowPunct w:val="0"/>
      <w:autoSpaceDE w:val="0"/>
      <w:autoSpaceDN w:val="0"/>
      <w:adjustRightInd w:val="0"/>
      <w:textAlignment w:val="baseline"/>
    </w:pPr>
    <w:rPr>
      <w:rFonts w:ascii="Los Angeles" w:hAnsi="Los Angeles"/>
      <w:sz w:val="24"/>
    </w:rPr>
  </w:style>
  <w:style w:type="paragraph" w:styleId="Heading1">
    <w:name w:val="heading 1"/>
    <w:basedOn w:val="Normal"/>
    <w:next w:val="Normal"/>
    <w:qFormat/>
    <w:rsid w:val="006948BB"/>
    <w:pPr>
      <w:keepNext/>
      <w:tabs>
        <w:tab w:val="left" w:pos="2880"/>
        <w:tab w:val="left" w:pos="5040"/>
      </w:tabs>
      <w:ind w:left="2880" w:hanging="2880"/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48BB"/>
    <w:rPr>
      <w:color w:val="0000FF"/>
      <w:u w:val="single"/>
    </w:rPr>
  </w:style>
  <w:style w:type="paragraph" w:styleId="BodyText2">
    <w:name w:val="Body Text 2"/>
    <w:basedOn w:val="Normal"/>
    <w:rsid w:val="006948BB"/>
    <w:pPr>
      <w:tabs>
        <w:tab w:val="left" w:pos="5040"/>
      </w:tabs>
      <w:ind w:left="1440"/>
    </w:pPr>
    <w:rPr>
      <w:rFonts w:ascii="Arial" w:hAnsi="Arial"/>
    </w:rPr>
  </w:style>
  <w:style w:type="paragraph" w:styleId="BlockText">
    <w:name w:val="Block Text"/>
    <w:basedOn w:val="Normal"/>
    <w:semiHidden/>
    <w:unhideWhenUsed/>
    <w:rsid w:val="00A27104"/>
    <w:pPr>
      <w:tabs>
        <w:tab w:val="left" w:pos="900"/>
        <w:tab w:val="left" w:pos="1350"/>
        <w:tab w:val="left" w:pos="4320"/>
        <w:tab w:val="left" w:pos="6480"/>
      </w:tabs>
      <w:ind w:left="270" w:right="-720" w:hanging="180"/>
      <w:textAlignment w:val="auto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unhideWhenUsed/>
    <w:rsid w:val="00A27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104"/>
    <w:rPr>
      <w:rFonts w:ascii="Los Angeles" w:hAnsi="Los Angeles"/>
      <w:sz w:val="24"/>
    </w:rPr>
  </w:style>
  <w:style w:type="paragraph" w:styleId="Footer">
    <w:name w:val="footer"/>
    <w:basedOn w:val="Normal"/>
    <w:link w:val="FooterChar"/>
    <w:uiPriority w:val="99"/>
    <w:unhideWhenUsed/>
    <w:rsid w:val="00A2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104"/>
    <w:rPr>
      <w:rFonts w:ascii="Los Angeles" w:hAnsi="Los Angel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FB3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apcj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EA222-9A3C-424D-94AD-E9ADBE99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COMMUNITY ACTION PLANNING COUNCIL</vt:lpstr>
      </vt:variant>
      <vt:variant>
        <vt:i4>0</vt:i4>
      </vt:variant>
    </vt:vector>
  </HeadingPairs>
  <TitlesOfParts>
    <vt:vector size="1" baseType="lpstr">
      <vt:lpstr>COMMUNITY ACTION PLANNING COUNCIL</vt:lpstr>
    </vt:vector>
  </TitlesOfParts>
  <Company>CAPC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ACTION PLANNING COUNCIL</dc:title>
  <dc:creator>CAPC</dc:creator>
  <cp:lastModifiedBy>Claudia Whitmire</cp:lastModifiedBy>
  <cp:revision>2</cp:revision>
  <cp:lastPrinted>2019-07-02T17:48:00Z</cp:lastPrinted>
  <dcterms:created xsi:type="dcterms:W3CDTF">2019-07-03T12:27:00Z</dcterms:created>
  <dcterms:modified xsi:type="dcterms:W3CDTF">2019-07-03T12:27:00Z</dcterms:modified>
</cp:coreProperties>
</file>